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39CC6" w14:textId="3790DF67" w:rsidR="00CE1578" w:rsidRDefault="005323A0" w:rsidP="005323A0">
      <w:pPr>
        <w:pStyle w:val="NoSpacing"/>
      </w:pPr>
      <w:r>
        <w:t>Story or Poetry Collection Review</w:t>
      </w:r>
    </w:p>
    <w:p w14:paraId="4DF210F3" w14:textId="77777777" w:rsidR="00CE1578" w:rsidRDefault="005323A0">
      <w:pPr>
        <w:keepNext/>
        <w:widowControl w:val="0"/>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280"/>
        <w:rPr>
          <w:rFonts w:ascii="Candara" w:eastAsia="Candara" w:hAnsi="Candara" w:cs="Candara"/>
          <w:b/>
          <w:color w:val="22AF9A"/>
          <w:sz w:val="36"/>
          <w:szCs w:val="36"/>
          <w:vertAlign w:val="subscript"/>
        </w:rPr>
      </w:pPr>
      <w:r>
        <w:rPr>
          <w:rFonts w:ascii="Candara" w:eastAsia="Candara" w:hAnsi="Candara" w:cs="Candara"/>
          <w:b/>
          <w:color w:val="22AF9A"/>
          <w:sz w:val="36"/>
          <w:szCs w:val="36"/>
          <w:vertAlign w:val="subscript"/>
        </w:rPr>
        <w:t>Directions: Filling out this form, even if you’re not sure whether your answers are “right,” will help you analyze narrative structures and understand what makes them work. This form mimics the kind of close study taught in writing courses. The more of the</w:t>
      </w:r>
      <w:r>
        <w:rPr>
          <w:rFonts w:ascii="Candara" w:eastAsia="Candara" w:hAnsi="Candara" w:cs="Candara"/>
          <w:b/>
          <w:color w:val="22AF9A"/>
          <w:sz w:val="36"/>
          <w:szCs w:val="36"/>
          <w:vertAlign w:val="subscript"/>
        </w:rPr>
        <w:t xml:space="preserve">se you make yourself do, the faster you’ll start to pick up on how and why a collection works (or doesn’t work). </w:t>
      </w:r>
    </w:p>
    <w:p w14:paraId="5A811CE2" w14:textId="77777777" w:rsidR="00CE1578" w:rsidRDefault="005323A0">
      <w:pPr>
        <w:widowControl w:val="0"/>
        <w:pBdr>
          <w:top w:val="nil"/>
          <w:left w:val="nil"/>
          <w:bottom w:val="nil"/>
          <w:right w:val="nil"/>
          <w:between w:val="nil"/>
        </w:pBdr>
        <w:spacing w:before="0" w:after="0" w:line="276" w:lineRule="auto"/>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 </w:t>
      </w:r>
    </w:p>
    <w:p w14:paraId="263DE571" w14:textId="77777777" w:rsidR="00CE1578" w:rsidRDefault="005323A0">
      <w:pPr>
        <w:widowControl w:val="0"/>
        <w:pBdr>
          <w:top w:val="nil"/>
          <w:left w:val="nil"/>
          <w:bottom w:val="nil"/>
          <w:right w:val="nil"/>
          <w:between w:val="nil"/>
        </w:pBdr>
        <w:spacing w:before="0" w:after="80"/>
        <w:rPr>
          <w:rFonts w:ascii="Constantia" w:eastAsia="Constantia" w:hAnsi="Constantia" w:cs="Constantia"/>
          <w:color w:val="000000"/>
          <w:sz w:val="22"/>
          <w:szCs w:val="22"/>
        </w:rPr>
      </w:pPr>
      <w:r>
        <w:rPr>
          <w:rFonts w:ascii="Constantia" w:eastAsia="Constantia" w:hAnsi="Constantia" w:cs="Constantia"/>
          <w:color w:val="000000"/>
          <w:sz w:val="22"/>
          <w:szCs w:val="22"/>
        </w:rPr>
        <w:t>Title:</w:t>
      </w:r>
    </w:p>
    <w:p w14:paraId="2F97E3A3" w14:textId="77777777" w:rsidR="00CE1578" w:rsidRDefault="005323A0">
      <w:pPr>
        <w:widowControl w:val="0"/>
        <w:pBdr>
          <w:top w:val="nil"/>
          <w:left w:val="nil"/>
          <w:bottom w:val="nil"/>
          <w:right w:val="nil"/>
          <w:between w:val="nil"/>
        </w:pBdr>
        <w:spacing w:before="0" w:after="80"/>
        <w:rPr>
          <w:rFonts w:ascii="Constantia" w:eastAsia="Constantia" w:hAnsi="Constantia" w:cs="Constantia"/>
          <w:color w:val="000000"/>
          <w:sz w:val="22"/>
          <w:szCs w:val="22"/>
        </w:rPr>
      </w:pPr>
      <w:r>
        <w:rPr>
          <w:rFonts w:ascii="Constantia" w:eastAsia="Constantia" w:hAnsi="Constantia" w:cs="Constantia"/>
          <w:color w:val="000000"/>
          <w:sz w:val="22"/>
          <w:szCs w:val="22"/>
        </w:rPr>
        <w:t>Author:</w:t>
      </w:r>
    </w:p>
    <w:p w14:paraId="7104B7E8" w14:textId="77777777" w:rsidR="00CE1578" w:rsidRDefault="005323A0">
      <w:pPr>
        <w:widowControl w:val="0"/>
        <w:pBdr>
          <w:top w:val="nil"/>
          <w:left w:val="nil"/>
          <w:bottom w:val="nil"/>
          <w:right w:val="nil"/>
          <w:between w:val="nil"/>
        </w:pBdr>
        <w:spacing w:before="0" w:after="80"/>
        <w:rPr>
          <w:rFonts w:ascii="Constantia" w:eastAsia="Constantia" w:hAnsi="Constantia" w:cs="Constantia"/>
          <w:color w:val="000000"/>
          <w:sz w:val="22"/>
          <w:szCs w:val="22"/>
        </w:rPr>
      </w:pPr>
      <w:r>
        <w:rPr>
          <w:rFonts w:ascii="Constantia" w:eastAsia="Constantia" w:hAnsi="Constantia" w:cs="Constantia"/>
          <w:color w:val="000000"/>
          <w:sz w:val="22"/>
          <w:szCs w:val="22"/>
        </w:rPr>
        <w:t>Year published:</w:t>
      </w:r>
    </w:p>
    <w:p w14:paraId="5D103B5C" w14:textId="77777777" w:rsidR="00CE1578" w:rsidRDefault="005323A0">
      <w:pPr>
        <w:widowControl w:val="0"/>
        <w:pBdr>
          <w:top w:val="nil"/>
          <w:left w:val="nil"/>
          <w:bottom w:val="nil"/>
          <w:right w:val="nil"/>
          <w:between w:val="nil"/>
        </w:pBdr>
        <w:spacing w:before="0" w:after="80"/>
        <w:rPr>
          <w:rFonts w:ascii="Constantia" w:eastAsia="Constantia" w:hAnsi="Constantia" w:cs="Constantia"/>
          <w:color w:val="000000"/>
          <w:sz w:val="22"/>
          <w:szCs w:val="22"/>
        </w:rPr>
      </w:pPr>
      <w:r>
        <w:rPr>
          <w:rFonts w:ascii="Constantia" w:eastAsia="Constantia" w:hAnsi="Constantia" w:cs="Constantia"/>
          <w:color w:val="000000"/>
          <w:sz w:val="22"/>
          <w:szCs w:val="22"/>
        </w:rPr>
        <w:t>Number of pages:</w:t>
      </w:r>
    </w:p>
    <w:p w14:paraId="52C230D5" w14:textId="77777777" w:rsidR="00CE1578" w:rsidRDefault="005323A0">
      <w:pPr>
        <w:widowControl w:val="0"/>
        <w:pBdr>
          <w:top w:val="nil"/>
          <w:left w:val="nil"/>
          <w:bottom w:val="nil"/>
          <w:right w:val="nil"/>
          <w:between w:val="nil"/>
        </w:pBdr>
        <w:spacing w:before="0" w:after="80"/>
        <w:rPr>
          <w:rFonts w:ascii="Constantia" w:eastAsia="Constantia" w:hAnsi="Constantia" w:cs="Constantia"/>
          <w:color w:val="000000"/>
          <w:sz w:val="22"/>
          <w:szCs w:val="22"/>
        </w:rPr>
      </w:pPr>
      <w:r>
        <w:rPr>
          <w:rFonts w:ascii="Constantia" w:eastAsia="Constantia" w:hAnsi="Constantia" w:cs="Constantia"/>
          <w:color w:val="000000"/>
          <w:sz w:val="22"/>
          <w:szCs w:val="22"/>
        </w:rPr>
        <w:t>Did you notice any recurring themes?</w:t>
      </w:r>
    </w:p>
    <w:p w14:paraId="7ED8313E" w14:textId="77777777" w:rsidR="00CE1578" w:rsidRDefault="005323A0">
      <w:pPr>
        <w:widowControl w:val="0"/>
        <w:pBdr>
          <w:top w:val="nil"/>
          <w:left w:val="nil"/>
          <w:bottom w:val="nil"/>
          <w:right w:val="nil"/>
          <w:between w:val="nil"/>
        </w:pBdr>
        <w:spacing w:before="0" w:after="80"/>
        <w:rPr>
          <w:rFonts w:ascii="Constantia" w:eastAsia="Constantia" w:hAnsi="Constantia" w:cs="Constantia"/>
          <w:color w:val="000000"/>
          <w:sz w:val="22"/>
          <w:szCs w:val="22"/>
        </w:rPr>
      </w:pPr>
      <w:r>
        <w:rPr>
          <w:rFonts w:ascii="Constantia" w:eastAsia="Constantia" w:hAnsi="Constantia" w:cs="Constantia"/>
          <w:color w:val="000000"/>
          <w:sz w:val="22"/>
          <w:szCs w:val="22"/>
        </w:rPr>
        <w:t>What were the points of view used?</w:t>
      </w:r>
    </w:p>
    <w:p w14:paraId="46E61DDF" w14:textId="77777777" w:rsidR="00CE1578" w:rsidRDefault="005323A0">
      <w:pPr>
        <w:widowControl w:val="0"/>
        <w:pBdr>
          <w:top w:val="nil"/>
          <w:left w:val="nil"/>
          <w:bottom w:val="nil"/>
          <w:right w:val="nil"/>
          <w:between w:val="nil"/>
        </w:pBdr>
        <w:spacing w:before="0" w:after="80"/>
        <w:rPr>
          <w:rFonts w:ascii="Constantia" w:eastAsia="Constantia" w:hAnsi="Constantia" w:cs="Constantia"/>
          <w:color w:val="000000"/>
          <w:sz w:val="22"/>
          <w:szCs w:val="22"/>
        </w:rPr>
      </w:pPr>
      <w:r>
        <w:rPr>
          <w:rFonts w:ascii="Constantia" w:eastAsia="Constantia" w:hAnsi="Constantia" w:cs="Constantia"/>
          <w:color w:val="000000"/>
          <w:sz w:val="22"/>
          <w:szCs w:val="22"/>
        </w:rPr>
        <w:t>How would you describe the mood of the pieces?</w:t>
      </w:r>
    </w:p>
    <w:p w14:paraId="0514C1B7" w14:textId="77777777" w:rsidR="00CE1578" w:rsidRDefault="005323A0">
      <w:pPr>
        <w:widowControl w:val="0"/>
        <w:pBdr>
          <w:top w:val="nil"/>
          <w:left w:val="nil"/>
          <w:bottom w:val="nil"/>
          <w:right w:val="nil"/>
          <w:between w:val="nil"/>
        </w:pBdr>
        <w:spacing w:before="0" w:after="80"/>
        <w:rPr>
          <w:rFonts w:ascii="Constantia" w:eastAsia="Constantia" w:hAnsi="Constantia" w:cs="Constantia"/>
          <w:color w:val="000000"/>
          <w:sz w:val="22"/>
          <w:szCs w:val="22"/>
        </w:rPr>
      </w:pPr>
      <w:r>
        <w:rPr>
          <w:rFonts w:ascii="Constantia" w:eastAsia="Constantia" w:hAnsi="Constantia" w:cs="Constantia"/>
          <w:color w:val="000000"/>
          <w:sz w:val="22"/>
          <w:szCs w:val="22"/>
        </w:rPr>
        <w:t>What literary devices did the writer favor?</w:t>
      </w:r>
    </w:p>
    <w:p w14:paraId="08584AD2" w14:textId="77777777" w:rsidR="00CE1578" w:rsidRDefault="005323A0">
      <w:pPr>
        <w:widowControl w:val="0"/>
        <w:pBdr>
          <w:top w:val="nil"/>
          <w:left w:val="nil"/>
          <w:bottom w:val="nil"/>
          <w:right w:val="nil"/>
          <w:between w:val="nil"/>
        </w:pBdr>
        <w:spacing w:before="0" w:after="80"/>
        <w:rPr>
          <w:rFonts w:ascii="Constantia" w:eastAsia="Constantia" w:hAnsi="Constantia" w:cs="Constantia"/>
          <w:color w:val="000000"/>
          <w:sz w:val="22"/>
          <w:szCs w:val="22"/>
        </w:rPr>
      </w:pPr>
      <w:r>
        <w:rPr>
          <w:rFonts w:ascii="Constantia" w:eastAsia="Constantia" w:hAnsi="Constantia" w:cs="Constantia"/>
          <w:color w:val="000000"/>
          <w:sz w:val="22"/>
          <w:szCs w:val="22"/>
        </w:rPr>
        <w:t xml:space="preserve">How much range did you notice? Did the pieces vary widely in form, tone, style, or other aspects? </w:t>
      </w:r>
    </w:p>
    <w:p w14:paraId="3E3B1CC0" w14:textId="77777777" w:rsidR="00CE1578" w:rsidRDefault="005323A0">
      <w:pPr>
        <w:widowControl w:val="0"/>
        <w:pBdr>
          <w:top w:val="nil"/>
          <w:left w:val="nil"/>
          <w:bottom w:val="nil"/>
          <w:right w:val="nil"/>
          <w:between w:val="nil"/>
        </w:pBdr>
        <w:spacing w:before="0" w:after="80"/>
        <w:rPr>
          <w:rFonts w:ascii="Constantia" w:eastAsia="Constantia" w:hAnsi="Constantia" w:cs="Constantia"/>
          <w:color w:val="000000"/>
          <w:sz w:val="22"/>
          <w:szCs w:val="22"/>
        </w:rPr>
      </w:pPr>
      <w:r>
        <w:rPr>
          <w:rFonts w:ascii="Constantia" w:eastAsia="Constantia" w:hAnsi="Constantia" w:cs="Constantia"/>
          <w:color w:val="000000"/>
          <w:sz w:val="22"/>
          <w:szCs w:val="22"/>
        </w:rPr>
        <w:t>Which was your favorite piece a</w:t>
      </w:r>
      <w:r>
        <w:rPr>
          <w:rFonts w:ascii="Constantia" w:eastAsia="Constantia" w:hAnsi="Constantia" w:cs="Constantia"/>
          <w:color w:val="000000"/>
          <w:sz w:val="22"/>
          <w:szCs w:val="22"/>
        </w:rPr>
        <w:t>nd why?</w:t>
      </w:r>
    </w:p>
    <w:p w14:paraId="7CCAD002" w14:textId="77777777" w:rsidR="00CE1578" w:rsidRDefault="005323A0">
      <w:pPr>
        <w:widowControl w:val="0"/>
        <w:pBdr>
          <w:top w:val="nil"/>
          <w:left w:val="nil"/>
          <w:bottom w:val="nil"/>
          <w:right w:val="nil"/>
          <w:between w:val="nil"/>
        </w:pBdr>
        <w:spacing w:before="0" w:after="80"/>
        <w:rPr>
          <w:rFonts w:ascii="Constantia" w:eastAsia="Constantia" w:hAnsi="Constantia" w:cs="Constantia"/>
          <w:color w:val="000000"/>
          <w:sz w:val="22"/>
          <w:szCs w:val="22"/>
        </w:rPr>
      </w:pPr>
      <w:r>
        <w:rPr>
          <w:rFonts w:ascii="Constantia" w:eastAsia="Constantia" w:hAnsi="Constantia" w:cs="Constantia"/>
          <w:color w:val="000000"/>
          <w:sz w:val="22"/>
          <w:szCs w:val="22"/>
        </w:rPr>
        <w:t>What subject matter did the pieces cover?</w:t>
      </w:r>
    </w:p>
    <w:p w14:paraId="0B9AC9E7" w14:textId="77777777" w:rsidR="00CE1578" w:rsidRDefault="005323A0">
      <w:pPr>
        <w:widowControl w:val="0"/>
        <w:pBdr>
          <w:top w:val="nil"/>
          <w:left w:val="nil"/>
          <w:bottom w:val="nil"/>
          <w:right w:val="nil"/>
          <w:between w:val="nil"/>
        </w:pBdr>
        <w:spacing w:before="0" w:after="80"/>
        <w:rPr>
          <w:rFonts w:ascii="Constantia" w:eastAsia="Constantia" w:hAnsi="Constantia" w:cs="Constantia"/>
          <w:color w:val="000000"/>
          <w:sz w:val="22"/>
          <w:szCs w:val="22"/>
        </w:rPr>
      </w:pPr>
      <w:r>
        <w:rPr>
          <w:rFonts w:ascii="Constantia" w:eastAsia="Constantia" w:hAnsi="Constantia" w:cs="Constantia"/>
          <w:color w:val="000000"/>
          <w:sz w:val="22"/>
          <w:szCs w:val="22"/>
        </w:rPr>
        <w:t>Did you notice that the pieces were linked in any way, such as recurring characters, scenes, or tropes?</w:t>
      </w:r>
    </w:p>
    <w:p w14:paraId="4C40490E" w14:textId="77777777" w:rsidR="00CE1578" w:rsidRDefault="005323A0">
      <w:pPr>
        <w:widowControl w:val="0"/>
        <w:pBdr>
          <w:top w:val="nil"/>
          <w:left w:val="nil"/>
          <w:bottom w:val="nil"/>
          <w:right w:val="nil"/>
          <w:between w:val="nil"/>
        </w:pBdr>
        <w:spacing w:before="0" w:after="80"/>
        <w:rPr>
          <w:rFonts w:ascii="Constantia" w:eastAsia="Constantia" w:hAnsi="Constantia" w:cs="Constantia"/>
          <w:color w:val="000000"/>
          <w:sz w:val="22"/>
          <w:szCs w:val="22"/>
        </w:rPr>
      </w:pPr>
      <w:r>
        <w:rPr>
          <w:rFonts w:ascii="Constantia" w:eastAsia="Constantia" w:hAnsi="Constantia" w:cs="Constantia"/>
          <w:color w:val="000000"/>
          <w:sz w:val="22"/>
          <w:szCs w:val="22"/>
        </w:rPr>
        <w:t>What did you like about the writing?</w:t>
      </w:r>
    </w:p>
    <w:p w14:paraId="593F8962" w14:textId="77777777" w:rsidR="00CE1578" w:rsidRDefault="005323A0">
      <w:pPr>
        <w:widowControl w:val="0"/>
        <w:pBdr>
          <w:top w:val="nil"/>
          <w:left w:val="nil"/>
          <w:bottom w:val="nil"/>
          <w:right w:val="nil"/>
          <w:between w:val="nil"/>
        </w:pBdr>
        <w:spacing w:before="0" w:after="80"/>
        <w:rPr>
          <w:rFonts w:ascii="Constantia" w:eastAsia="Constantia" w:hAnsi="Constantia" w:cs="Constantia"/>
          <w:color w:val="000000"/>
          <w:sz w:val="22"/>
          <w:szCs w:val="22"/>
        </w:rPr>
      </w:pPr>
      <w:r>
        <w:rPr>
          <w:rFonts w:ascii="Constantia" w:eastAsia="Constantia" w:hAnsi="Constantia" w:cs="Constantia"/>
          <w:color w:val="000000"/>
          <w:sz w:val="22"/>
          <w:szCs w:val="22"/>
        </w:rPr>
        <w:t>What didn’t you like about it?</w:t>
      </w:r>
    </w:p>
    <w:p w14:paraId="758652A2" w14:textId="77777777" w:rsidR="00CE1578" w:rsidRDefault="005323A0">
      <w:pPr>
        <w:widowControl w:val="0"/>
        <w:pBdr>
          <w:top w:val="nil"/>
          <w:left w:val="nil"/>
          <w:bottom w:val="nil"/>
          <w:right w:val="nil"/>
          <w:between w:val="nil"/>
        </w:pBdr>
        <w:spacing w:before="0" w:after="80"/>
        <w:rPr>
          <w:rFonts w:ascii="Constantia" w:eastAsia="Constantia" w:hAnsi="Constantia" w:cs="Constantia"/>
          <w:color w:val="000000"/>
          <w:sz w:val="22"/>
          <w:szCs w:val="22"/>
        </w:rPr>
      </w:pPr>
      <w:r>
        <w:rPr>
          <w:rFonts w:ascii="Constantia" w:eastAsia="Constantia" w:hAnsi="Constantia" w:cs="Constantia"/>
          <w:color w:val="000000"/>
          <w:sz w:val="22"/>
          <w:szCs w:val="22"/>
        </w:rPr>
        <w:t>How would you describe the author’</w:t>
      </w:r>
      <w:r>
        <w:rPr>
          <w:rFonts w:ascii="Constantia" w:eastAsia="Constantia" w:hAnsi="Constantia" w:cs="Constantia"/>
          <w:color w:val="000000"/>
          <w:sz w:val="22"/>
          <w:szCs w:val="22"/>
        </w:rPr>
        <w:t>s style?</w:t>
      </w:r>
    </w:p>
    <w:p w14:paraId="3D1D0F7B" w14:textId="77777777" w:rsidR="00CE1578" w:rsidRDefault="005323A0">
      <w:pPr>
        <w:widowControl w:val="0"/>
        <w:pBdr>
          <w:top w:val="nil"/>
          <w:left w:val="nil"/>
          <w:bottom w:val="nil"/>
          <w:right w:val="nil"/>
          <w:between w:val="nil"/>
        </w:pBdr>
        <w:spacing w:before="0" w:after="80"/>
        <w:rPr>
          <w:rFonts w:ascii="Constantia" w:eastAsia="Constantia" w:hAnsi="Constantia" w:cs="Constantia"/>
          <w:color w:val="000000"/>
          <w:sz w:val="22"/>
          <w:szCs w:val="22"/>
        </w:rPr>
      </w:pPr>
      <w:r>
        <w:rPr>
          <w:rFonts w:ascii="Constantia" w:eastAsia="Constantia" w:hAnsi="Constantia" w:cs="Constantia"/>
          <w:color w:val="000000"/>
          <w:sz w:val="22"/>
          <w:szCs w:val="22"/>
        </w:rPr>
        <w:t>Copy a section you underlined or starred here:</w:t>
      </w:r>
    </w:p>
    <w:p w14:paraId="1EE7BAA0" w14:textId="77777777" w:rsidR="00CE1578" w:rsidRDefault="005323A0">
      <w:pPr>
        <w:widowControl w:val="0"/>
        <w:pBdr>
          <w:top w:val="nil"/>
          <w:left w:val="nil"/>
          <w:bottom w:val="nil"/>
          <w:right w:val="nil"/>
          <w:between w:val="nil"/>
        </w:pBdr>
        <w:spacing w:before="0" w:after="0" w:line="276" w:lineRule="auto"/>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 </w:t>
      </w:r>
    </w:p>
    <w:p w14:paraId="3AEF56E7" w14:textId="77777777" w:rsidR="00CE1578" w:rsidRDefault="00CE1578">
      <w:pPr>
        <w:widowControl w:val="0"/>
        <w:pBdr>
          <w:top w:val="nil"/>
          <w:left w:val="nil"/>
          <w:bottom w:val="nil"/>
          <w:right w:val="nil"/>
          <w:between w:val="nil"/>
        </w:pBdr>
        <w:spacing w:before="0" w:after="0" w:line="276" w:lineRule="auto"/>
        <w:rPr>
          <w:rFonts w:ascii="Arimo" w:eastAsia="Arimo" w:hAnsi="Arimo" w:cs="Arimo"/>
          <w:color w:val="000000"/>
          <w:sz w:val="22"/>
          <w:szCs w:val="22"/>
        </w:rPr>
      </w:pPr>
    </w:p>
    <w:p w14:paraId="0AE5C066" w14:textId="77777777" w:rsidR="00CE1578" w:rsidRDefault="00CE1578">
      <w:pPr>
        <w:widowControl w:val="0"/>
        <w:pBdr>
          <w:top w:val="nil"/>
          <w:left w:val="nil"/>
          <w:bottom w:val="nil"/>
          <w:right w:val="nil"/>
          <w:between w:val="nil"/>
        </w:pBdr>
        <w:spacing w:before="0" w:after="0" w:line="276" w:lineRule="auto"/>
        <w:rPr>
          <w:rFonts w:ascii="Arimo" w:eastAsia="Arimo" w:hAnsi="Arimo" w:cs="Arimo"/>
          <w:color w:val="000000"/>
          <w:sz w:val="22"/>
          <w:szCs w:val="22"/>
        </w:rPr>
      </w:pPr>
    </w:p>
    <w:p w14:paraId="2B12D2C9" w14:textId="77777777" w:rsidR="00CE1578" w:rsidRDefault="00CE1578">
      <w:pPr>
        <w:widowControl w:val="0"/>
        <w:pBdr>
          <w:top w:val="nil"/>
          <w:left w:val="nil"/>
          <w:bottom w:val="nil"/>
          <w:right w:val="nil"/>
          <w:between w:val="nil"/>
        </w:pBdr>
        <w:spacing w:before="0" w:after="0" w:line="288" w:lineRule="auto"/>
        <w:rPr>
          <w:rFonts w:ascii="Arimo" w:eastAsia="Arimo" w:hAnsi="Arimo" w:cs="Arimo"/>
          <w:color w:val="000000"/>
        </w:rPr>
      </w:pPr>
    </w:p>
    <w:p w14:paraId="0C2D38AC" w14:textId="77777777" w:rsidR="00CE1578" w:rsidRDefault="00CE1578">
      <w:pPr>
        <w:ind w:left="270"/>
      </w:pPr>
      <w:bookmarkStart w:id="0" w:name="_gjdgxs" w:colFirst="0" w:colLast="0"/>
      <w:bookmarkEnd w:id="0"/>
    </w:p>
    <w:sectPr w:rsidR="00CE1578">
      <w:pgSz w:w="12240" w:h="15840"/>
      <w:pgMar w:top="720" w:right="720" w:bottom="720" w:left="9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oquette">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monioso">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m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CE1578"/>
    <w:rsid w:val="005323A0"/>
    <w:rsid w:val="00CE1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BFE20"/>
  <w15:docId w15:val="{4A2C5EA1-1C90-4BBF-8C4B-1DD35DAA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Garamond" w:hAnsi="Garamond" w:cs="Garamond"/>
        <w:sz w:val="24"/>
        <w:szCs w:val="24"/>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oquette" w:eastAsia="Coquette" w:hAnsi="Coquette" w:cs="Coquette"/>
      <w:b/>
      <w:color w:val="403152"/>
      <w:sz w:val="32"/>
      <w:szCs w:val="32"/>
    </w:rPr>
  </w:style>
  <w:style w:type="paragraph" w:styleId="Heading2">
    <w:name w:val="heading 2"/>
    <w:basedOn w:val="Normal"/>
    <w:next w:val="Normal"/>
    <w:uiPriority w:val="9"/>
    <w:semiHidden/>
    <w:unhideWhenUsed/>
    <w:qFormat/>
    <w:pPr>
      <w:keepNext/>
      <w:keepLines/>
      <w:spacing w:before="200"/>
      <w:outlineLvl w:val="1"/>
    </w:pPr>
    <w:rPr>
      <w:rFonts w:ascii="Coquette" w:eastAsia="Coquette" w:hAnsi="Coquette" w:cs="Coquette"/>
      <w:color w:val="B2A1C7"/>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contextualSpacing/>
    </w:pPr>
    <w:rPr>
      <w:rFonts w:ascii="Armonioso" w:eastAsia="Armonioso" w:hAnsi="Armonioso" w:cs="Armonioso"/>
      <w:color w:val="403152"/>
      <w:sz w:val="44"/>
      <w:szCs w:val="4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5323A0"/>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Nicardo Shirley</cp:lastModifiedBy>
  <cp:revision>2</cp:revision>
  <dcterms:created xsi:type="dcterms:W3CDTF">2020-12-02T19:50:00Z</dcterms:created>
  <dcterms:modified xsi:type="dcterms:W3CDTF">2020-12-02T19:51:00Z</dcterms:modified>
</cp:coreProperties>
</file>